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763"/>
        <w:gridCol w:w="796"/>
        <w:gridCol w:w="1547"/>
        <w:gridCol w:w="1019"/>
        <w:gridCol w:w="896"/>
        <w:gridCol w:w="1397"/>
        <w:gridCol w:w="976"/>
        <w:gridCol w:w="1186"/>
        <w:gridCol w:w="856"/>
      </w:tblGrid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0275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062" o:spid="_x0000_s1026" type="#_x0000_t75" style="position:absolute;margin-left:0;margin-top:8.25pt;width:455.25pt;height:48.75pt;z-index:1;visibility:visible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9D6B65" w:rsidRPr="00A65150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9D6B65" w:rsidRPr="00A65150" w:rsidRDefault="009D6B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_A1_J55"/>
                  <w:bookmarkEnd w:id="0"/>
                </w:p>
              </w:tc>
            </w:tr>
          </w:tbl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300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u w:val="single"/>
                <w:lang w:eastAsia="it-IT"/>
              </w:rPr>
              <w:t>STATISTICHE MORTALITA’ STRADALE IN PROVINCIA DI BRESCIA NELL’ANNO 2016</w:t>
            </w:r>
          </w:p>
        </w:tc>
      </w:tr>
      <w:tr w:rsidR="009D6B65" w:rsidRPr="00A65150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per Mesi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per Giorni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Età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595FC8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 xml:space="preserve">13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28/02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7F582F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5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1</w:t>
            </w:r>
            <w:r w:rsidR="00595FC8"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32</w:t>
            </w: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E oltre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595FC8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31</w:t>
            </w: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7F582F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23584E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595FC8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FC199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FC199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FC199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50E86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 w:rsidRPr="00650E86">
              <w:rPr>
                <w:b/>
                <w:color w:val="FF000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FC199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595FC8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FC199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Dicembre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0275FB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31/12</w:t>
            </w:r>
            <w:bookmarkStart w:id="1" w:name="_GoBack"/>
            <w:bookmarkEnd w:id="1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595FC8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sesso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Orari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595FC8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21:31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57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57D2C" w:rsidP="00F51D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F51D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6:31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9:30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F51D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9:31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12:30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650E86" w:rsidP="00595F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95FC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12:31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15:30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15:31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595FC8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18:31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21:30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A65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cantSplit/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Ora imprecisata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Mezzi di trasporto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Passeggeri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camion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57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passeggero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57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auto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595FC8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scooter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moto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57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ciclista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595F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F51D99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7F582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trattore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157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autobus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TOTALE DECESSI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CE54D2" w:rsidP="007F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382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AGGIORNATO 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D6B65" w:rsidRPr="00A65150" w:rsidRDefault="00CE54D2" w:rsidP="00CE54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  <w:r w:rsidR="007F582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/01</w:t>
            </w:r>
            <w:r w:rsidR="009D6B65"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/201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>
        <w:trPr>
          <w:trHeight w:val="300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>Sede legale presso Roberto Merli</w:t>
            </w:r>
          </w:p>
        </w:tc>
      </w:tr>
      <w:tr w:rsidR="009D6B65" w:rsidRPr="00A65150">
        <w:trPr>
          <w:trHeight w:val="255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 xml:space="preserve">via: XXV Aprile,12 – 25062 Concesio (BS) ; Tel./fax: 030/2180862 ; </w:t>
            </w:r>
            <w:proofErr w:type="spellStart"/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Tel.Mobile</w:t>
            </w:r>
            <w:proofErr w:type="spellEnd"/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: 338/4221449</w:t>
            </w:r>
          </w:p>
        </w:tc>
      </w:tr>
      <w:tr w:rsidR="009D6B65" w:rsidRPr="00A65150">
        <w:trPr>
          <w:trHeight w:val="300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lastRenderedPageBreak/>
              <w:t xml:space="preserve">e-mail: </w:t>
            </w:r>
            <w:r w:rsidRPr="00A65150">
              <w:rPr>
                <w:rFonts w:ascii="Arial" w:hAnsi="Arial" w:cs="Arial"/>
                <w:color w:val="0000FF"/>
                <w:sz w:val="24"/>
                <w:szCs w:val="24"/>
                <w:lang w:eastAsia="it-IT"/>
              </w:rPr>
              <w:t>merliroberto@postaonline.net</w:t>
            </w: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 xml:space="preserve"> ; sito: </w:t>
            </w:r>
            <w:r w:rsidRPr="00A65150">
              <w:rPr>
                <w:rFonts w:ascii="Arial" w:hAnsi="Arial" w:cs="Arial"/>
                <w:color w:val="0000FF"/>
                <w:sz w:val="24"/>
                <w:szCs w:val="24"/>
                <w:lang w:eastAsia="it-IT"/>
              </w:rPr>
              <w:t>www.vittimestradabrescia.org</w:t>
            </w:r>
          </w:p>
        </w:tc>
      </w:tr>
      <w:tr w:rsidR="009D6B65" w:rsidRPr="00A65150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9D6B65" w:rsidRDefault="009D6B65">
      <w:pPr>
        <w:rPr>
          <w:rFonts w:ascii="Times New Roman" w:hAnsi="Times New Roman" w:cs="Times New Roman"/>
        </w:rPr>
      </w:pPr>
    </w:p>
    <w:sectPr w:rsidR="009D6B65" w:rsidSect="009D6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B65"/>
    <w:rsid w:val="000275FB"/>
    <w:rsid w:val="00106927"/>
    <w:rsid w:val="00157D2C"/>
    <w:rsid w:val="002622C5"/>
    <w:rsid w:val="00595FC8"/>
    <w:rsid w:val="00650E86"/>
    <w:rsid w:val="0071553F"/>
    <w:rsid w:val="007F582F"/>
    <w:rsid w:val="008959B3"/>
    <w:rsid w:val="009D6B65"/>
    <w:rsid w:val="00A65150"/>
    <w:rsid w:val="00AD4EC2"/>
    <w:rsid w:val="00CE54D2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Brescia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61</cp:revision>
  <cp:lastPrinted>2014-02-17T11:19:00Z</cp:lastPrinted>
  <dcterms:created xsi:type="dcterms:W3CDTF">2014-09-12T09:16:00Z</dcterms:created>
  <dcterms:modified xsi:type="dcterms:W3CDTF">2018-08-02T13:50:00Z</dcterms:modified>
</cp:coreProperties>
</file>